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514" w:rsidRPr="00935514" w:rsidRDefault="00935514" w:rsidP="00935514">
      <w:pPr>
        <w:jc w:val="right"/>
        <w:rPr>
          <w:rFonts w:ascii="Times" w:hAnsi="Times" w:cs="Times New Roman"/>
          <w:sz w:val="20"/>
          <w:szCs w:val="20"/>
        </w:rPr>
      </w:pPr>
      <w:r w:rsidRPr="00935514">
        <w:rPr>
          <w:rFonts w:ascii="Times New Roman" w:hAnsi="Times New Roman" w:cs="Times New Roman"/>
          <w:color w:val="000000"/>
        </w:rPr>
        <w:t xml:space="preserve">Elise </w:t>
      </w:r>
      <w:proofErr w:type="spellStart"/>
      <w:r w:rsidRPr="00935514">
        <w:rPr>
          <w:rFonts w:ascii="Times New Roman" w:hAnsi="Times New Roman" w:cs="Times New Roman"/>
          <w:color w:val="000000"/>
        </w:rPr>
        <w:t>Goldfine</w:t>
      </w:r>
      <w:proofErr w:type="spellEnd"/>
    </w:p>
    <w:p w:rsidR="00935514" w:rsidRPr="00935514" w:rsidRDefault="00935514" w:rsidP="00935514">
      <w:pPr>
        <w:jc w:val="right"/>
        <w:rPr>
          <w:rFonts w:ascii="Times" w:hAnsi="Times" w:cs="Times New Roman"/>
          <w:sz w:val="20"/>
          <w:szCs w:val="20"/>
        </w:rPr>
      </w:pPr>
      <w:r w:rsidRPr="00935514">
        <w:rPr>
          <w:rFonts w:ascii="Times New Roman" w:hAnsi="Times New Roman" w:cs="Times New Roman"/>
        </w:rPr>
        <w:t>Sam Kolovson</w:t>
      </w:r>
    </w:p>
    <w:p w:rsidR="00935514" w:rsidRPr="00935514" w:rsidRDefault="00935514" w:rsidP="00935514">
      <w:pPr>
        <w:jc w:val="right"/>
        <w:rPr>
          <w:rFonts w:ascii="Times" w:hAnsi="Times" w:cs="Times New Roman"/>
          <w:sz w:val="20"/>
          <w:szCs w:val="20"/>
        </w:rPr>
      </w:pPr>
      <w:r w:rsidRPr="00935514">
        <w:rPr>
          <w:rFonts w:ascii="Times New Roman" w:hAnsi="Times New Roman" w:cs="Times New Roman"/>
        </w:rPr>
        <w:t>Honors Physics</w:t>
      </w:r>
    </w:p>
    <w:p w:rsidR="00935514" w:rsidRPr="00935514" w:rsidRDefault="00935514" w:rsidP="00935514">
      <w:pPr>
        <w:jc w:val="right"/>
        <w:rPr>
          <w:rFonts w:ascii="Times" w:hAnsi="Times" w:cs="Times New Roman"/>
          <w:sz w:val="20"/>
          <w:szCs w:val="20"/>
        </w:rPr>
      </w:pPr>
      <w:r w:rsidRPr="00935514">
        <w:rPr>
          <w:rFonts w:ascii="Times New Roman" w:hAnsi="Times New Roman" w:cs="Times New Roman"/>
        </w:rPr>
        <w:t xml:space="preserve">Dr. </w:t>
      </w:r>
      <w:proofErr w:type="spellStart"/>
      <w:r w:rsidRPr="00935514">
        <w:rPr>
          <w:rFonts w:ascii="Times New Roman" w:hAnsi="Times New Roman" w:cs="Times New Roman"/>
        </w:rPr>
        <w:t>Sci</w:t>
      </w:r>
      <w:proofErr w:type="spellEnd"/>
    </w:p>
    <w:p w:rsidR="00935514" w:rsidRPr="00935514" w:rsidRDefault="00935514" w:rsidP="00935514">
      <w:pPr>
        <w:jc w:val="right"/>
        <w:rPr>
          <w:rFonts w:ascii="Times" w:hAnsi="Times" w:cs="Times New Roman"/>
          <w:sz w:val="20"/>
          <w:szCs w:val="20"/>
        </w:rPr>
      </w:pPr>
      <w:r w:rsidRPr="00935514">
        <w:rPr>
          <w:rFonts w:ascii="Times New Roman" w:hAnsi="Times New Roman" w:cs="Times New Roman"/>
        </w:rPr>
        <w:t>2/11/11</w:t>
      </w:r>
    </w:p>
    <w:p w:rsidR="00935514" w:rsidRPr="00935514" w:rsidRDefault="00935514" w:rsidP="00935514">
      <w:pPr>
        <w:jc w:val="center"/>
        <w:rPr>
          <w:rFonts w:ascii="Times" w:hAnsi="Times" w:cs="Times New Roman"/>
          <w:sz w:val="20"/>
          <w:szCs w:val="20"/>
        </w:rPr>
      </w:pPr>
      <w:r w:rsidRPr="00935514">
        <w:rPr>
          <w:rFonts w:ascii="Times New Roman" w:hAnsi="Times New Roman" w:cs="Times New Roman"/>
          <w:b/>
          <w:bCs/>
        </w:rPr>
        <w:t>Egg Drop Project: Pre-drop Analysis</w:t>
      </w:r>
    </w:p>
    <w:p w:rsidR="00935514" w:rsidRPr="00935514" w:rsidRDefault="00935514" w:rsidP="00935514">
      <w:pPr>
        <w:rPr>
          <w:rFonts w:ascii="Times" w:hAnsi="Times"/>
          <w:sz w:val="20"/>
          <w:szCs w:val="20"/>
        </w:rPr>
      </w:pPr>
      <w:r w:rsidRPr="00935514">
        <w:rPr>
          <w:rFonts w:ascii="Times" w:hAnsi="Times"/>
          <w:sz w:val="20"/>
          <w:szCs w:val="20"/>
        </w:rPr>
        <w:br/>
      </w:r>
      <w:r w:rsidRPr="00935514">
        <w:rPr>
          <w:rFonts w:ascii="Times New Roman" w:hAnsi="Times New Roman"/>
        </w:rPr>
        <w:t xml:space="preserve">Materials Used: </w:t>
      </w:r>
    </w:p>
    <w:p w:rsidR="00935514" w:rsidRPr="00935514" w:rsidRDefault="00935514" w:rsidP="00935514">
      <w:pPr>
        <w:numPr>
          <w:ilvl w:val="0"/>
          <w:numId w:val="1"/>
        </w:numPr>
        <w:spacing w:before="100" w:beforeAutospacing="1" w:after="100" w:afterAutospacing="1"/>
        <w:textAlignment w:val="baseline"/>
        <w:rPr>
          <w:rFonts w:ascii="Arial" w:hAnsi="Arial"/>
          <w:color w:val="000000"/>
          <w:sz w:val="22"/>
          <w:szCs w:val="22"/>
        </w:rPr>
      </w:pPr>
      <w:proofErr w:type="gramStart"/>
      <w:r w:rsidRPr="00935514">
        <w:rPr>
          <w:rFonts w:ascii="Times New Roman" w:hAnsi="Times New Roman"/>
          <w:color w:val="000000"/>
        </w:rPr>
        <w:t>wooden</w:t>
      </w:r>
      <w:proofErr w:type="gramEnd"/>
      <w:r w:rsidRPr="00935514">
        <w:rPr>
          <w:rFonts w:ascii="Times New Roman" w:hAnsi="Times New Roman"/>
          <w:color w:val="000000"/>
        </w:rPr>
        <w:t xml:space="preserve"> rods</w:t>
      </w:r>
    </w:p>
    <w:p w:rsidR="00935514" w:rsidRPr="00935514" w:rsidRDefault="00935514" w:rsidP="00935514">
      <w:pPr>
        <w:numPr>
          <w:ilvl w:val="0"/>
          <w:numId w:val="1"/>
        </w:numPr>
        <w:spacing w:before="100" w:beforeAutospacing="1" w:after="100" w:afterAutospacing="1"/>
        <w:textAlignment w:val="baseline"/>
        <w:rPr>
          <w:rFonts w:ascii="Arial" w:hAnsi="Arial"/>
          <w:color w:val="000000"/>
          <w:sz w:val="22"/>
          <w:szCs w:val="22"/>
        </w:rPr>
      </w:pPr>
      <w:proofErr w:type="gramStart"/>
      <w:r w:rsidRPr="00935514">
        <w:rPr>
          <w:rFonts w:ascii="Times New Roman" w:hAnsi="Times New Roman"/>
          <w:color w:val="000000"/>
        </w:rPr>
        <w:t>rubber</w:t>
      </w:r>
      <w:proofErr w:type="gramEnd"/>
      <w:r w:rsidRPr="00935514">
        <w:rPr>
          <w:rFonts w:ascii="Times New Roman" w:hAnsi="Times New Roman"/>
          <w:color w:val="000000"/>
        </w:rPr>
        <w:t>-bands</w:t>
      </w:r>
    </w:p>
    <w:p w:rsidR="00935514" w:rsidRPr="00935514" w:rsidRDefault="00935514" w:rsidP="00935514">
      <w:pPr>
        <w:numPr>
          <w:ilvl w:val="0"/>
          <w:numId w:val="1"/>
        </w:numPr>
        <w:spacing w:before="100" w:beforeAutospacing="1" w:after="100" w:afterAutospacing="1"/>
        <w:textAlignment w:val="baseline"/>
        <w:rPr>
          <w:rFonts w:ascii="Arial" w:hAnsi="Arial"/>
          <w:color w:val="000000"/>
          <w:sz w:val="22"/>
          <w:szCs w:val="22"/>
        </w:rPr>
      </w:pPr>
      <w:proofErr w:type="gramStart"/>
      <w:r w:rsidRPr="00935514">
        <w:rPr>
          <w:rFonts w:ascii="Times New Roman" w:hAnsi="Times New Roman"/>
          <w:color w:val="000000"/>
        </w:rPr>
        <w:t>duck</w:t>
      </w:r>
      <w:proofErr w:type="gramEnd"/>
      <w:r w:rsidRPr="00935514">
        <w:rPr>
          <w:rFonts w:ascii="Times New Roman" w:hAnsi="Times New Roman"/>
          <w:color w:val="000000"/>
        </w:rPr>
        <w:t>-tape</w:t>
      </w:r>
    </w:p>
    <w:p w:rsidR="005D2852" w:rsidRDefault="00935514" w:rsidP="00935514">
      <w:r w:rsidRPr="00935514">
        <w:rPr>
          <w:rFonts w:ascii="Times" w:hAnsi="Times"/>
          <w:sz w:val="20"/>
          <w:szCs w:val="20"/>
        </w:rPr>
        <w:br/>
      </w:r>
      <w:r w:rsidRPr="00935514">
        <w:rPr>
          <w:rFonts w:ascii="Times" w:hAnsi="Times"/>
          <w:sz w:val="20"/>
          <w:szCs w:val="20"/>
        </w:rPr>
        <w:br/>
      </w:r>
      <w:r w:rsidRPr="00935514">
        <w:rPr>
          <w:rFonts w:ascii="Times New Roman" w:hAnsi="Times New Roman"/>
        </w:rPr>
        <w:t xml:space="preserve">Our device will work in terms of impulse and momentum by maximizing the amount of time it takes for the egg to slow down and by minimizing the forces acting on the egg. The equation impulse equals force multiplied by the change in time (Impulse = </w:t>
      </w:r>
      <w:proofErr w:type="spellStart"/>
      <w:r w:rsidRPr="00935514">
        <w:rPr>
          <w:rFonts w:ascii="Times New Roman" w:hAnsi="Times New Roman"/>
        </w:rPr>
        <w:t>F∆t</w:t>
      </w:r>
      <w:proofErr w:type="spellEnd"/>
      <w:r w:rsidRPr="00935514">
        <w:rPr>
          <w:rFonts w:ascii="Times New Roman" w:hAnsi="Times New Roman"/>
        </w:rPr>
        <w:t xml:space="preserve">) tells us that the more time the impact takes the less force the egg will feel. For example, when an egg is thrown at a sheet the impact time is larger and the egg does not break, but when the egg is thrown at a wall the impact time is shorter and the egg breaks. One of the major components of our device is the square wooden frame. When our device hits the ground, the force will be spread out into the four upright beams. This will make it so </w:t>
      </w:r>
      <w:proofErr w:type="gramStart"/>
      <w:r w:rsidRPr="00935514">
        <w:rPr>
          <w:rFonts w:ascii="Times New Roman" w:hAnsi="Times New Roman"/>
        </w:rPr>
        <w:t>less force is felt by the egg</w:t>
      </w:r>
      <w:proofErr w:type="gramEnd"/>
      <w:r w:rsidRPr="00935514">
        <w:rPr>
          <w:rFonts w:ascii="Times New Roman" w:hAnsi="Times New Roman"/>
        </w:rPr>
        <w:t xml:space="preserve">. The other major </w:t>
      </w:r>
      <w:proofErr w:type="gramStart"/>
      <w:r w:rsidRPr="00935514">
        <w:rPr>
          <w:rFonts w:ascii="Times New Roman" w:hAnsi="Times New Roman"/>
        </w:rPr>
        <w:t>component of our device are</w:t>
      </w:r>
      <w:proofErr w:type="gramEnd"/>
      <w:r w:rsidRPr="00935514">
        <w:rPr>
          <w:rFonts w:ascii="Times New Roman" w:hAnsi="Times New Roman"/>
        </w:rPr>
        <w:t xml:space="preserve"> the rubber bands attaching to the egg holder. These will stretch when the structure hits the ground, allowing the egg to slow down over a longer period of time, therefore maximizing the time of impact and minimizing the forces acting upon the egg.</w:t>
      </w:r>
    </w:p>
    <w:sectPr w:rsidR="005D2852" w:rsidSect="005D285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00000000000000000"/>
    <w:charset w:val="02"/>
    <w:family w:val="auto"/>
    <w:pitch w:val="variable"/>
    <w:sig w:usb0="00000000" w:usb1="00000000" w:usb2="00000100" w:usb3="00000000" w:csb0="80000000" w:csb1="00000000"/>
  </w:font>
  <w:font w:name="Cambria">
    <w:panose1 w:val="0204050305040603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32187"/>
    <w:multiLevelType w:val="multilevel"/>
    <w:tmpl w:val="DDAE1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35514"/>
    <w:rsid w:val="0093551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4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935514"/>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9818094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Pointed Communications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Kolovson</dc:creator>
  <cp:keywords/>
  <cp:lastModifiedBy>Samantha Kolovson</cp:lastModifiedBy>
  <cp:revision>1</cp:revision>
  <dcterms:created xsi:type="dcterms:W3CDTF">2011-02-24T18:56:00Z</dcterms:created>
  <dcterms:modified xsi:type="dcterms:W3CDTF">2011-02-24T18:59:00Z</dcterms:modified>
</cp:coreProperties>
</file>